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980"/>
        <w:gridCol w:w="864"/>
        <w:gridCol w:w="861"/>
        <w:gridCol w:w="1682"/>
        <w:gridCol w:w="84"/>
        <w:gridCol w:w="1756"/>
        <w:gridCol w:w="898"/>
        <w:gridCol w:w="880"/>
        <w:gridCol w:w="68"/>
        <w:gridCol w:w="1701"/>
      </w:tblGrid>
      <w:tr w:rsidR="005D55B9" w:rsidTr="005D55B9">
        <w:tc>
          <w:tcPr>
            <w:tcW w:w="10774" w:type="dxa"/>
            <w:gridSpan w:val="10"/>
          </w:tcPr>
          <w:p w:rsidR="005D55B9" w:rsidRPr="00E43328" w:rsidRDefault="006C52D7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</w:t>
            </w:r>
            <w:r w:rsidR="00724DAE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5D55B9"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>North East Assisted Ventilation Service Referral Form</w:t>
            </w:r>
          </w:p>
          <w:p w:rsidR="005D55B9" w:rsidRPr="006C52D7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6C52D7">
              <w:rPr>
                <w:rFonts w:asciiTheme="minorHAnsi" w:hAnsiTheme="minorHAnsi" w:cstheme="minorHAnsi"/>
                <w:szCs w:val="24"/>
              </w:rPr>
              <w:t>Please note fields are NOT mandatory</w:t>
            </w:r>
          </w:p>
          <w:p w:rsidR="005D55B9" w:rsidRPr="00E43328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5D55B9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E43328">
              <w:rPr>
                <w:rFonts w:asciiTheme="minorHAnsi" w:hAnsiTheme="minorHAnsi" w:cstheme="minorHAnsi"/>
                <w:b/>
                <w:color w:val="FF0000"/>
                <w:szCs w:val="24"/>
              </w:rPr>
              <w:t>All requests for inpatient review at the referring hospital must be discussed by the referring Consultant with the on-duty Assisted Venti</w:t>
            </w:r>
            <w:r w:rsidR="00421948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lation Consultant – 0191 </w:t>
            </w:r>
            <w:r w:rsidR="00421948" w:rsidRPr="00421948">
              <w:rPr>
                <w:rFonts w:asciiTheme="minorHAnsi" w:hAnsiTheme="minorHAnsi" w:cstheme="minorHAnsi"/>
                <w:b/>
                <w:color w:val="FF0000"/>
                <w:szCs w:val="24"/>
              </w:rPr>
              <w:t>(28)77589</w:t>
            </w:r>
          </w:p>
          <w:p w:rsidR="005D55B9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North East Assisted Ventilation Service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Home Ventilation Telephone: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(0191) 282 3153 </w:t>
            </w:r>
          </w:p>
          <w:p w:rsidR="005D55B9" w:rsidRPr="007733BE" w:rsidRDefault="005D55B9" w:rsidP="005D55B9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Level 5 New Victoria Wing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C6">
              <w:rPr>
                <w:rFonts w:asciiTheme="minorHAnsi" w:hAnsiTheme="minorHAnsi" w:cstheme="minorHAnsi"/>
                <w:sz w:val="22"/>
                <w:szCs w:val="22"/>
              </w:rPr>
              <w:t>On-duty</w:t>
            </w: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 Consultant Telephone</w:t>
            </w:r>
            <w:r w:rsidR="0042194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733B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42194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0191)</w:t>
            </w:r>
            <w:r w:rsidR="00421948" w:rsidRPr="00421948">
              <w:rPr>
                <w:rFonts w:ascii="Calibri" w:eastAsiaTheme="minorHAnsi" w:hAnsi="Calibri" w:cs="Calibri"/>
                <w:bCs w:val="0"/>
                <w:color w:val="1F497D"/>
                <w:sz w:val="22"/>
                <w:szCs w:val="22"/>
              </w:rPr>
              <w:t xml:space="preserve"> </w:t>
            </w:r>
            <w:r w:rsidR="0042194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421948" w:rsidRPr="00421948">
              <w:rPr>
                <w:rFonts w:asciiTheme="minorHAnsi" w:hAnsiTheme="minorHAnsi" w:cstheme="minorHAnsi"/>
                <w:sz w:val="22"/>
                <w:szCs w:val="22"/>
              </w:rPr>
              <w:t>77589</w:t>
            </w:r>
          </w:p>
          <w:p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Royal Victoria Infirmary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Referral Email: </w:t>
            </w:r>
            <w:r w:rsidRPr="00E43328">
              <w:rPr>
                <w:rStyle w:val="Hyperlink"/>
                <w:rFonts w:asciiTheme="minorHAnsi" w:hAnsiTheme="minorHAnsi" w:cstheme="minorHAnsi"/>
                <w:sz w:val="22"/>
              </w:rPr>
              <w:t>Nuth.home.ventilation@nhs.net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>Newcastle upon Tyne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Consultant Email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7" w:history="1">
              <w:r w:rsidRPr="00E43328">
                <w:rPr>
                  <w:rStyle w:val="Hyperlink"/>
                  <w:rFonts w:asciiTheme="minorHAnsi" w:hAnsiTheme="minorHAnsi" w:cstheme="minorHAnsi"/>
                  <w:sz w:val="22"/>
                </w:rPr>
                <w:t>Nuth.ventilation.consultants@nhs.net</w:t>
              </w:r>
            </w:hyperlink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</w:p>
          <w:p w:rsidR="005D55B9" w:rsidRPr="005D55B9" w:rsidRDefault="005D55B9" w:rsidP="007733BE">
            <w:r w:rsidRPr="00E43328">
              <w:rPr>
                <w:rFonts w:asciiTheme="minorHAnsi" w:hAnsiTheme="minorHAnsi" w:cstheme="minorHAnsi"/>
                <w:sz w:val="22"/>
              </w:rPr>
              <w:t>NE1 4LP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       </w:t>
            </w:r>
            <w:r w:rsidRPr="007733BE">
              <w:t xml:space="preserve"> </w:t>
            </w:r>
          </w:p>
        </w:tc>
      </w:tr>
      <w:tr w:rsidR="005D55B9" w:rsidTr="005D55B9">
        <w:tc>
          <w:tcPr>
            <w:tcW w:w="10774" w:type="dxa"/>
            <w:gridSpan w:val="10"/>
            <w:shd w:val="clear" w:color="auto" w:fill="FFFFFF" w:themeFill="background1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Patient Details:</w:t>
            </w:r>
            <w:r w:rsidR="00E7045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C52D7">
              <w:rPr>
                <w:rFonts w:asciiTheme="minorHAnsi" w:hAnsiTheme="minorHAnsi" w:cstheme="minorHAnsi"/>
                <w:sz w:val="22"/>
              </w:rPr>
              <w:t>(Please complete patient details)</w:t>
            </w: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NHS Number: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Hospital Number: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Postcode: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DOB: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Telephone Number: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8C383A" w:rsidP="000023B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Gender</w:t>
            </w:r>
            <w:bookmarkStart w:id="0" w:name="_GoBack"/>
            <w:bookmarkEnd w:id="0"/>
            <w:r w:rsidR="005D55B9" w:rsidRPr="005D55B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Patients Current Location: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Clinical Diagnosis: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Name:</w:t>
            </w:r>
          </w:p>
        </w:tc>
        <w:tc>
          <w:tcPr>
            <w:tcW w:w="2627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Address:</w:t>
            </w:r>
          </w:p>
        </w:tc>
        <w:tc>
          <w:tcPr>
            <w:tcW w:w="2649" w:type="dxa"/>
            <w:gridSpan w:val="3"/>
          </w:tcPr>
          <w:p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0023BD">
        <w:tc>
          <w:tcPr>
            <w:tcW w:w="10774" w:type="dxa"/>
            <w:gridSpan w:val="10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Clinical Details:</w:t>
            </w:r>
            <w:r w:rsidR="006C52D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6C52D7" w:rsidRPr="006C52D7">
              <w:rPr>
                <w:rFonts w:asciiTheme="minorHAnsi" w:hAnsiTheme="minorHAnsi" w:cstheme="minorHAnsi"/>
                <w:sz w:val="22"/>
              </w:rPr>
              <w:t>(</w:t>
            </w:r>
            <w:r w:rsidRPr="005D55B9">
              <w:rPr>
                <w:rFonts w:asciiTheme="minorHAnsi" w:hAnsiTheme="minorHAnsi" w:cstheme="minorHAnsi"/>
                <w:sz w:val="22"/>
              </w:rPr>
              <w:t>Please include current treatment, sett</w:t>
            </w:r>
            <w:r w:rsidR="006C52D7">
              <w:rPr>
                <w:rFonts w:asciiTheme="minorHAnsi" w:hAnsiTheme="minorHAnsi" w:cstheme="minorHAnsi"/>
                <w:sz w:val="22"/>
              </w:rPr>
              <w:t>ings, admission and current ABG)</w:t>
            </w: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Pre-NIV ABG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Current ABG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Current NIV Settings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pH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pH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Mode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PC02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IPAP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EPAP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HCO3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HCO3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Back up rate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:rsidTr="008752AC">
        <w:tc>
          <w:tcPr>
            <w:tcW w:w="1980" w:type="dxa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02 requirement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  <w:gridSpan w:val="2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4DAE" w:rsidTr="00724DAE">
        <w:tc>
          <w:tcPr>
            <w:tcW w:w="1980" w:type="dxa"/>
            <w:shd w:val="clear" w:color="auto" w:fill="D9D9D9" w:themeFill="background1" w:themeFillShade="D9"/>
          </w:tcPr>
          <w:p w:rsidR="00724DAE" w:rsidRDefault="00724DAE" w:rsidP="00C61913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Pr="005D55B9">
              <w:rPr>
                <w:rFonts w:asciiTheme="minorHAnsi" w:hAnsiTheme="minorHAnsi" w:cstheme="minorHAnsi"/>
                <w:sz w:val="22"/>
              </w:rPr>
              <w:t xml:space="preserve">NIV </w:t>
            </w:r>
          </w:p>
          <w:p w:rsidR="00724DAE" w:rsidRDefault="00724DAE" w:rsidP="00C61913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dependency /usage</w:t>
            </w:r>
          </w:p>
        </w:tc>
        <w:tc>
          <w:tcPr>
            <w:tcW w:w="8794" w:type="dxa"/>
            <w:gridSpan w:val="9"/>
            <w:shd w:val="clear" w:color="auto" w:fill="FFFFFF" w:themeFill="background1"/>
          </w:tcPr>
          <w:p w:rsidR="00724DAE" w:rsidRPr="005D55B9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4DAE" w:rsidTr="00CF167E">
        <w:tc>
          <w:tcPr>
            <w:tcW w:w="10774" w:type="dxa"/>
            <w:gridSpan w:val="10"/>
          </w:tcPr>
          <w:p w:rsidR="00724DAE" w:rsidRPr="00724DAE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724DAE">
              <w:rPr>
                <w:rFonts w:asciiTheme="minorHAnsi" w:hAnsiTheme="minorHAnsi" w:cstheme="minorHAnsi"/>
                <w:b/>
                <w:sz w:val="22"/>
              </w:rPr>
              <w:t>Type of Assessment required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</w:rPr>
              <w:t>(Please provide estimated discharge date if inpatient)</w:t>
            </w:r>
          </w:p>
        </w:tc>
      </w:tr>
      <w:tr w:rsidR="00724DAE" w:rsidTr="00724DAE">
        <w:tc>
          <w:tcPr>
            <w:tcW w:w="3705" w:type="dxa"/>
            <w:gridSpan w:val="3"/>
            <w:shd w:val="clear" w:color="auto" w:fill="D9D9D9" w:themeFill="background1" w:themeFillShade="D9"/>
          </w:tcPr>
          <w:p w:rsidR="00724DAE" w:rsidRDefault="00724DAE" w:rsidP="00724DAE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724DAE">
              <w:rPr>
                <w:rFonts w:asciiTheme="minorHAnsi" w:hAnsiTheme="minorHAnsi" w:cstheme="minorHAnsi"/>
                <w:sz w:val="22"/>
              </w:rPr>
              <w:t>Inpatient assessment requested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A06BD8" w:rsidRPr="00724DAE" w:rsidRDefault="00A06BD8" w:rsidP="00724DAE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</w:rPr>
              <w:t>(Discuss with duty NEAVS consultant)</w:t>
            </w:r>
          </w:p>
        </w:tc>
        <w:tc>
          <w:tcPr>
            <w:tcW w:w="1682" w:type="dxa"/>
          </w:tcPr>
          <w:p w:rsidR="00724DAE" w:rsidRDefault="00724DAE" w:rsidP="00724DAE">
            <w:pPr>
              <w:pStyle w:val="NoSpacing"/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724DAE" w:rsidRPr="00724DAE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gridSpan w:val="5"/>
            <w:shd w:val="clear" w:color="auto" w:fill="D9D9D9" w:themeFill="background1" w:themeFillShade="D9"/>
          </w:tcPr>
          <w:p w:rsidR="00724DAE" w:rsidRPr="00724DAE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724DAE">
              <w:rPr>
                <w:rFonts w:asciiTheme="minorHAnsi" w:hAnsiTheme="minorHAnsi" w:cstheme="minorHAnsi"/>
                <w:sz w:val="22"/>
              </w:rPr>
              <w:t>Outpatient assessment requested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01" w:type="dxa"/>
          </w:tcPr>
          <w:p w:rsidR="00724DAE" w:rsidRPr="00724DAE" w:rsidRDefault="00724DAE" w:rsidP="00724DAE">
            <w:pPr>
              <w:pStyle w:val="NoSpacing"/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:rsidTr="005D55B9">
        <w:tc>
          <w:tcPr>
            <w:tcW w:w="10774" w:type="dxa"/>
            <w:gridSpan w:val="10"/>
          </w:tcPr>
          <w:p w:rsidR="006C52D7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What is your question to the N</w:t>
            </w:r>
            <w:r w:rsidR="008D64C6">
              <w:rPr>
                <w:rFonts w:asciiTheme="minorHAnsi" w:hAnsiTheme="minorHAnsi" w:cstheme="minorHAnsi"/>
                <w:b/>
                <w:sz w:val="22"/>
              </w:rPr>
              <w:t>orth East Assisted Ventilation Service</w:t>
            </w:r>
            <w:r w:rsidRPr="005D55B9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  <w:p w:rsidR="006C52D7" w:rsidRPr="006C52D7" w:rsidRDefault="006C52D7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:rsidR="006C52D7" w:rsidRDefault="006C52D7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:rsidR="008F5E44" w:rsidRPr="005D55B9" w:rsidRDefault="008F5E44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:rsidTr="005D55B9">
        <w:tc>
          <w:tcPr>
            <w:tcW w:w="10774" w:type="dxa"/>
            <w:gridSpan w:val="10"/>
          </w:tcPr>
          <w:p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Please provide a brief medical history including lung function, sleep studies and medication list (can be attached separately if required)</w:t>
            </w:r>
            <w:r w:rsidR="008F5E4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:rsidR="00E70451" w:rsidRDefault="00E70451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:rsidR="008F5E44" w:rsidRDefault="008F5E44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5E44" w:rsidTr="005D55B9">
        <w:tc>
          <w:tcPr>
            <w:tcW w:w="10774" w:type="dxa"/>
            <w:gridSpan w:val="10"/>
          </w:tcPr>
          <w:p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Social considerations/ independence with managing treatment/ family support/ potential care package requirement.</w:t>
            </w:r>
          </w:p>
          <w:p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  <w:p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  <w:p w:rsidR="008F5E44" w:rsidRPr="005D55B9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:rsidTr="00E45255">
        <w:tc>
          <w:tcPr>
            <w:tcW w:w="10774" w:type="dxa"/>
            <w:gridSpan w:val="10"/>
          </w:tcPr>
          <w:p w:rsidR="00E70451" w:rsidRPr="005D55B9" w:rsidRDefault="00E70451" w:rsidP="00E77F43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Referrer Details:</w:t>
            </w:r>
          </w:p>
        </w:tc>
      </w:tr>
      <w:tr w:rsidR="00E70451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Name</w:t>
            </w:r>
            <w:r w:rsidR="00C61913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AB2AC0">
              <w:rPr>
                <w:rFonts w:asciiTheme="minorHAnsi" w:hAnsiTheme="minorHAnsi" w:cstheme="minorHAnsi"/>
                <w:sz w:val="22"/>
              </w:rPr>
              <w:t>Profession</w:t>
            </w:r>
            <w:r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Hospital:</w:t>
            </w:r>
          </w:p>
        </w:tc>
        <w:tc>
          <w:tcPr>
            <w:tcW w:w="2649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E70451" w:rsidRPr="00E70451" w:rsidRDefault="00AB2AC0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Consultant:</w:t>
            </w:r>
          </w:p>
        </w:tc>
        <w:tc>
          <w:tcPr>
            <w:tcW w:w="2627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Ward:</w:t>
            </w:r>
          </w:p>
        </w:tc>
        <w:tc>
          <w:tcPr>
            <w:tcW w:w="2649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E70451" w:rsidRPr="00E70451" w:rsidRDefault="001B018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 </w:t>
            </w:r>
            <w:r w:rsidR="00E70451" w:rsidRPr="00E70451">
              <w:rPr>
                <w:rFonts w:asciiTheme="minorHAnsi" w:hAnsiTheme="minorHAnsi" w:cstheme="minorHAnsi"/>
                <w:sz w:val="22"/>
              </w:rPr>
              <w:t>Telephone</w:t>
            </w:r>
            <w:r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E70451"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2649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Signature:</w:t>
            </w:r>
          </w:p>
        </w:tc>
        <w:tc>
          <w:tcPr>
            <w:tcW w:w="2627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649" w:type="dxa"/>
            <w:gridSpan w:val="3"/>
          </w:tcPr>
          <w:p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7733BE" w:rsidRPr="007733BE" w:rsidRDefault="007733BE" w:rsidP="00E70451"/>
    <w:sectPr w:rsidR="007733BE" w:rsidRPr="007733BE" w:rsidSect="008F5E44">
      <w:headerReference w:type="default" r:id="rId8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BE" w:rsidRDefault="007733BE" w:rsidP="007733BE">
      <w:pPr>
        <w:spacing w:after="0" w:line="240" w:lineRule="auto"/>
      </w:pPr>
      <w:r>
        <w:separator/>
      </w:r>
    </w:p>
  </w:endnote>
  <w:endnote w:type="continuationSeparator" w:id="0">
    <w:p w:rsidR="007733BE" w:rsidRDefault="007733BE" w:rsidP="007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BE" w:rsidRDefault="007733BE" w:rsidP="007733BE">
      <w:pPr>
        <w:spacing w:after="0" w:line="240" w:lineRule="auto"/>
      </w:pPr>
      <w:r>
        <w:separator/>
      </w:r>
    </w:p>
  </w:footnote>
  <w:footnote w:type="continuationSeparator" w:id="0">
    <w:p w:rsidR="007733BE" w:rsidRDefault="007733BE" w:rsidP="007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BE" w:rsidRDefault="007733BE" w:rsidP="007733BE">
    <w:pPr>
      <w:pStyle w:val="Header"/>
      <w:tabs>
        <w:tab w:val="clear" w:pos="4513"/>
        <w:tab w:val="clear" w:pos="9026"/>
        <w:tab w:val="left" w:pos="83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C5FE23" wp14:editId="0BB336EC">
          <wp:simplePos x="0" y="0"/>
          <wp:positionH relativeFrom="column">
            <wp:posOffset>-606425</wp:posOffset>
          </wp:positionH>
          <wp:positionV relativeFrom="paragraph">
            <wp:posOffset>-162560</wp:posOffset>
          </wp:positionV>
          <wp:extent cx="829310" cy="832485"/>
          <wp:effectExtent l="0" t="0" r="8890" b="5715"/>
          <wp:wrapTight wrapText="bothSides">
            <wp:wrapPolygon edited="0">
              <wp:start x="0" y="0"/>
              <wp:lineTo x="0" y="21254"/>
              <wp:lineTo x="21335" y="21254"/>
              <wp:lineTo x="2133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54EA3AB" wp14:editId="64E9D034">
          <wp:simplePos x="0" y="0"/>
          <wp:positionH relativeFrom="column">
            <wp:posOffset>2772410</wp:posOffset>
          </wp:positionH>
          <wp:positionV relativeFrom="paragraph">
            <wp:posOffset>-69215</wp:posOffset>
          </wp:positionV>
          <wp:extent cx="3533775" cy="733425"/>
          <wp:effectExtent l="0" t="0" r="9525" b="9525"/>
          <wp:wrapTight wrapText="bothSides">
            <wp:wrapPolygon edited="0">
              <wp:start x="0" y="0"/>
              <wp:lineTo x="0" y="21319"/>
              <wp:lineTo x="21542" y="21319"/>
              <wp:lineTo x="21542" y="0"/>
              <wp:lineTo x="0" y="0"/>
            </wp:wrapPolygon>
          </wp:wrapTight>
          <wp:docPr id="6" name="Picture 6" descr="N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TH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733BE" w:rsidRDefault="007733BE" w:rsidP="007733BE">
    <w:pPr>
      <w:pStyle w:val="Header"/>
    </w:pPr>
  </w:p>
  <w:p w:rsidR="007733BE" w:rsidRDefault="007733BE">
    <w:pPr>
      <w:pStyle w:val="Header"/>
    </w:pPr>
  </w:p>
  <w:p w:rsidR="007733BE" w:rsidRDefault="0077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BE"/>
    <w:rsid w:val="001B0184"/>
    <w:rsid w:val="00421948"/>
    <w:rsid w:val="005439F0"/>
    <w:rsid w:val="005D55B9"/>
    <w:rsid w:val="006C52D7"/>
    <w:rsid w:val="00724DAE"/>
    <w:rsid w:val="007733BE"/>
    <w:rsid w:val="008752AC"/>
    <w:rsid w:val="008C383A"/>
    <w:rsid w:val="008D64C6"/>
    <w:rsid w:val="008F5E44"/>
    <w:rsid w:val="00A06BD8"/>
    <w:rsid w:val="00AB2AC0"/>
    <w:rsid w:val="00C61913"/>
    <w:rsid w:val="00E70451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BE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BE"/>
    <w:pPr>
      <w:keepNext/>
      <w:keepLines/>
      <w:spacing w:after="0" w:line="240" w:lineRule="auto"/>
      <w:jc w:val="right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B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3BE"/>
    <w:rPr>
      <w:rFonts w:ascii="Times New Roman" w:eastAsiaTheme="majorEastAsia" w:hAnsi="Times New Roman" w:cstheme="majorBidi"/>
      <w:bCs/>
      <w:sz w:val="24"/>
      <w:szCs w:val="26"/>
    </w:rPr>
  </w:style>
  <w:style w:type="paragraph" w:styleId="NoSpacing">
    <w:name w:val="No Spacing"/>
    <w:uiPriority w:val="1"/>
    <w:qFormat/>
    <w:rsid w:val="007733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3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BE"/>
  </w:style>
  <w:style w:type="paragraph" w:styleId="BalloonText">
    <w:name w:val="Balloon Text"/>
    <w:basedOn w:val="Normal"/>
    <w:link w:val="BalloonTextChar"/>
    <w:uiPriority w:val="99"/>
    <w:semiHidden/>
    <w:unhideWhenUsed/>
    <w:rsid w:val="007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BE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BE"/>
    <w:pPr>
      <w:keepNext/>
      <w:keepLines/>
      <w:spacing w:after="0" w:line="240" w:lineRule="auto"/>
      <w:jc w:val="right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B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3BE"/>
    <w:rPr>
      <w:rFonts w:ascii="Times New Roman" w:eastAsiaTheme="majorEastAsia" w:hAnsi="Times New Roman" w:cstheme="majorBidi"/>
      <w:bCs/>
      <w:sz w:val="24"/>
      <w:szCs w:val="26"/>
    </w:rPr>
  </w:style>
  <w:style w:type="paragraph" w:styleId="NoSpacing">
    <w:name w:val="No Spacing"/>
    <w:uiPriority w:val="1"/>
    <w:qFormat/>
    <w:rsid w:val="007733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3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BE"/>
  </w:style>
  <w:style w:type="paragraph" w:styleId="BalloonText">
    <w:name w:val="Balloon Text"/>
    <w:basedOn w:val="Normal"/>
    <w:link w:val="BalloonTextChar"/>
    <w:uiPriority w:val="99"/>
    <w:semiHidden/>
    <w:unhideWhenUsed/>
    <w:rsid w:val="007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th.ventilation.consultant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38AF5.B87433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Mair, Jennifer</dc:creator>
  <cp:lastModifiedBy>Armstrong, Alison (Home Ventilation)</cp:lastModifiedBy>
  <cp:revision>3</cp:revision>
  <cp:lastPrinted>2020-10-02T10:36:00Z</cp:lastPrinted>
  <dcterms:created xsi:type="dcterms:W3CDTF">2020-10-05T17:09:00Z</dcterms:created>
  <dcterms:modified xsi:type="dcterms:W3CDTF">2020-10-06T09:40:00Z</dcterms:modified>
</cp:coreProperties>
</file>